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A3" w:rsidRPr="000064A3" w:rsidRDefault="000064A3" w:rsidP="0000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POMOĆNIK/POMOĆNICA U NASTAVI</w:t>
      </w:r>
    </w:p>
    <w:p w:rsidR="000064A3" w:rsidRPr="000064A3" w:rsidRDefault="000064A3" w:rsidP="0000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UČENICIMA S TEŠKOĆAMA U RAZVOJU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Radno mjesto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 :   </w:t>
      </w:r>
      <w:r w:rsidR="00A123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           Na određeno, novootvoreni poslovi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             Minimalno 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                        Nema smještaja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       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>21.6.2023.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do:        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>29.6.2023.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Posloprimac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      Srednja škola – 4 godine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Viša ili prvostupanjska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Fakultet, akademija, magisterij, doktorat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             Nije važno</w:t>
      </w: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99. Zakona o odgoju i obrazovanju u osnovnoj i srednjoj školi (''Narodne novine'' broj 87/08., 86/09., 92/10., 105/10., 90/11., 16/12., 86/12., 94/13., 152/14., 7/17.,  68/18.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98/19., </w:t>
      </w: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64/20.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151/22.</w:t>
      </w: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6. Pravilnika o pomoćnicima u nastavi i stručnim komunikacijskim posrednicima (''Narodne novine'' broj 102/18., 59/19. i 22/20.)  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Milka Cepelića, Vuka, </w:t>
      </w: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</w:p>
    <w:p w:rsidR="000064A3" w:rsidRPr="000064A3" w:rsidRDefault="00076A50" w:rsidP="0000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 A T J E Č A J</w:t>
      </w: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obavljanje posla pomoćnika u nastavi  </w:t>
      </w:r>
    </w:p>
    <w:p w:rsidR="000064A3" w:rsidRPr="000064A3" w:rsidRDefault="000064A3" w:rsidP="000064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Predviđen je odabir i zapošljavanje osoba na poslovima pomoćnika u nastavi s ciljem povećanja socijalne uključenosti i integracije učenika s teškoćama u razvoju.</w:t>
      </w: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POMOĆNIK U NASTAVI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osoba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>: 1</w:t>
      </w:r>
    </w:p>
    <w:p w:rsidR="000064A3" w:rsidRPr="000064A3" w:rsidRDefault="000064A3" w:rsidP="000064A3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>Vuka</w:t>
      </w:r>
    </w:p>
    <w:p w:rsidR="000064A3" w:rsidRPr="000064A3" w:rsidRDefault="000064A3" w:rsidP="000064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nepuno radno vrijeme – Minimalno 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</w:t>
      </w:r>
    </w:p>
    <w:p w:rsidR="000064A3" w:rsidRPr="000064A3" w:rsidRDefault="000064A3" w:rsidP="000064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ugovora: ugovor o radu na određeno vrijeme za nastavnu godinu 202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./20</w:t>
      </w:r>
      <w:r w:rsidR="006F6113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064A3" w:rsidRPr="000064A3" w:rsidRDefault="000064A3" w:rsidP="000064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potrebe, povećat će se i broj pomoćnika</w:t>
      </w:r>
    </w:p>
    <w:p w:rsidR="000064A3" w:rsidRPr="000064A3" w:rsidRDefault="000064A3" w:rsidP="000064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UVJETI:</w:t>
      </w:r>
    </w:p>
    <w:p w:rsidR="000064A3" w:rsidRPr="000064A3" w:rsidRDefault="000064A3" w:rsidP="000064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 završena srednja škola – 4 godine</w:t>
      </w:r>
    </w:p>
    <w:p w:rsidR="000064A3" w:rsidRPr="000064A3" w:rsidRDefault="000064A3" w:rsidP="000064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da se protiv kandidata ne vodi kazneni postupak niti je pravomoćno osuđivan za neko od kaznenih djela</w:t>
      </w:r>
    </w:p>
    <w:p w:rsidR="000064A3" w:rsidRPr="000064A3" w:rsidRDefault="000064A3" w:rsidP="000064A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pomoćnik u nastavi ili stručni komunikacijski posrednik ne smije biti roditelj/skrbnik niti drugi član uže obitelji učenika kojem/kojima se pruža potpora</w:t>
      </w:r>
    </w:p>
    <w:p w:rsidR="000064A3" w:rsidRPr="000064A3" w:rsidRDefault="000064A3" w:rsidP="000064A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POSLOVA</w:t>
      </w: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zadaća pomoćnika u nastavi je omogućiti jednake uvjete obrazovanja kroz pružanje neposredne podrške učenicima s teškoćama u razvoju, pomoć u uključivanju u razredni kolektiv, savladavanje socijalno-psiholoških prepreka, senzoričkih i arhitektonskih barijera.</w:t>
      </w: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DODATNA ZNANJA I VJEŠTINE</w:t>
      </w: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POŽELJNO</w:t>
      </w:r>
    </w:p>
    <w:p w:rsidR="000064A3" w:rsidRPr="000064A3" w:rsidRDefault="000064A3" w:rsidP="000064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iskustvo u neposrednom radu s djecom s teškoćama u razvoju (završeno osposobljavanje za pomoćnika u nastavi)</w:t>
      </w:r>
    </w:p>
    <w:p w:rsidR="000064A3" w:rsidRPr="000064A3" w:rsidRDefault="000064A3" w:rsidP="000064A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iskustvo u volontiranju</w:t>
      </w:r>
    </w:p>
    <w:p w:rsidR="000064A3" w:rsidRPr="000064A3" w:rsidRDefault="000064A3" w:rsidP="003233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Odabir će se izvršiti uz pomoć stručnih metoda procjene kompetencija i osobina podnositelja zahtjeva. </w:t>
      </w:r>
      <w:r w:rsidR="003233A7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 održavanja i način procjene kandidata bi će objavljen na mrežnoj s</w:t>
      </w:r>
      <w:r w:rsidR="00E01A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tranici škole pet </w:t>
      </w:r>
      <w:bookmarkStart w:id="0" w:name="_GoBack"/>
      <w:bookmarkEnd w:id="0"/>
      <w:r w:rsidR="003233A7">
        <w:rPr>
          <w:rFonts w:ascii="Times New Roman" w:eastAsia="Times New Roman" w:hAnsi="Times New Roman" w:cs="Times New Roman"/>
          <w:sz w:val="24"/>
          <w:szCs w:val="24"/>
          <w:lang w:eastAsia="hr-HR"/>
        </w:rPr>
        <w:t>dana prije održavanja.</w:t>
      </w:r>
    </w:p>
    <w:p w:rsidR="003233A7" w:rsidRDefault="003233A7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kandidatima izabranim za pomoćnika u nastavi, obrazovna ustanova – škola će sklopiti pisani ugovor o radu u kojemu će biti utvrđeni poslovi, trajanje, tjedno zaduženje te međusobna prava, obveze i odgovornosti ugovornih strana. </w:t>
      </w:r>
    </w:p>
    <w:p w:rsidR="003233A7" w:rsidRDefault="003233A7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za izvršavanje poslova pomoćnika su osobe sa završenom najmanje srednjom stručnom spremom.</w:t>
      </w: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064A3" w:rsidRPr="000064A3" w:rsidRDefault="000064A3" w:rsidP="00006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mogu javiti osobe oba spola. Uz prijavu kandidati su dužni priložiti sljedeće dokumente:</w:t>
      </w:r>
    </w:p>
    <w:p w:rsidR="000064A3" w:rsidRPr="000064A3" w:rsidRDefault="000064A3" w:rsidP="00006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zamolbu za posao (vlastoručno potpisana);</w:t>
      </w:r>
    </w:p>
    <w:p w:rsidR="000064A3" w:rsidRPr="000064A3" w:rsidRDefault="000064A3" w:rsidP="00006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 (vlastoručno potpisan, s navedenim podacima o neposrednom radu s djecom s teškoćama u razvoju ili volontiranju (naziv institucije/udruge/tvrtke gdje je ostvareno iskustvo u radu s djecom  ili volontiranje, te trajanje istog);</w:t>
      </w:r>
    </w:p>
    <w:p w:rsidR="000064A3" w:rsidRPr="000064A3" w:rsidRDefault="000064A3" w:rsidP="00006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odgovarajućem stupnju obrazovanja (presliku diplome ili potvrdu o stečenoj stručnoj spremi);</w:t>
      </w:r>
    </w:p>
    <w:p w:rsidR="000064A3" w:rsidRDefault="000064A3" w:rsidP="00006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uvjerenje </w:t>
      </w:r>
      <w:r w:rsidR="003233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nije pod istragom i da se protiv kandidata ne vodi kazneni postupak glede </w:t>
      </w:r>
    </w:p>
    <w:p w:rsidR="003233A7" w:rsidRDefault="003233A7" w:rsidP="003233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zapreka za zasnivanje radnog odnosa iz članka 106. Zakona o odgoju i obrazovanju u</w:t>
      </w:r>
    </w:p>
    <w:p w:rsidR="003233A7" w:rsidRPr="000064A3" w:rsidRDefault="003233A7" w:rsidP="003233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osnovnoj i srednjoj školi (ne starije od dana objave javnog poziva)</w:t>
      </w:r>
    </w:p>
    <w:p w:rsidR="000064A3" w:rsidRPr="000064A3" w:rsidRDefault="000064A3" w:rsidP="00006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hrvatskom državljanstvu;</w:t>
      </w:r>
    </w:p>
    <w:p w:rsidR="000064A3" w:rsidRPr="000064A3" w:rsidRDefault="000064A3" w:rsidP="00006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prebivalištu (ne starije od 6 mjeseci);</w:t>
      </w:r>
    </w:p>
    <w:p w:rsidR="000064A3" w:rsidRPr="000064A3" w:rsidRDefault="000064A3" w:rsidP="00006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elektronički zapis o podacima evidentiranim u matičnoj evidenciji Hrvatskog zavoda za mirovinsko osiguranje (ne stariji od dana objave ovog javnog poziva); </w:t>
      </w:r>
    </w:p>
    <w:p w:rsidR="000064A3" w:rsidRPr="000064A3" w:rsidRDefault="000064A3" w:rsidP="00006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osposobljenosti za poslove pomoćnika, ukoliko ga kandidat ima; </w:t>
      </w:r>
    </w:p>
    <w:p w:rsidR="000064A3" w:rsidRPr="000064A3" w:rsidRDefault="000064A3" w:rsidP="000064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64A3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 ima iskustva u radu s djecom s teškoćama u razvoju potrebno je priložiti mišljenje supervizora i/ili preporuku škole/ustanove/udruge.</w:t>
      </w:r>
    </w:p>
    <w:p w:rsidR="000064A3" w:rsidRPr="000064A3" w:rsidRDefault="000064A3" w:rsidP="0000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lastRenderedPageBreak/>
        <w:t>U prijavi je obavezno navesti adresu stanovanja, kontakt broj mobitela i elektroničku poštu (e-mail).</w:t>
      </w:r>
    </w:p>
    <w:p w:rsid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 xml:space="preserve">Pisane prijave sa potrebnom dokumentacijom o ispunjavanju uvjeta iz natječaja dostavljaju se poštom ili osobno na adresu: </w:t>
      </w:r>
      <w:r>
        <w:rPr>
          <w:rFonts w:ascii="Times New Roman" w:hAnsi="Times New Roman" w:cs="Times New Roman"/>
          <w:b/>
          <w:sz w:val="24"/>
          <w:szCs w:val="24"/>
        </w:rPr>
        <w:t>Osnovna škola Milka Cepelića, Milka Cepelića 1, 31403 Vuka</w:t>
      </w:r>
      <w:r w:rsidRPr="00076A50">
        <w:rPr>
          <w:rFonts w:ascii="Times New Roman" w:hAnsi="Times New Roman" w:cs="Times New Roman"/>
          <w:b/>
          <w:sz w:val="24"/>
          <w:szCs w:val="24"/>
        </w:rPr>
        <w:t>, s naznakom :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50">
        <w:rPr>
          <w:rFonts w:ascii="Times New Roman" w:hAnsi="Times New Roman" w:cs="Times New Roman"/>
          <w:b/>
          <w:sz w:val="24"/>
          <w:szCs w:val="24"/>
        </w:rPr>
        <w:t>„Za natječaj pomoćnika u nastavi“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50" w:rsidRPr="00076A50" w:rsidRDefault="00076A50" w:rsidP="0007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 xml:space="preserve">Kandidat koji ostvaruje  pravo prednosti pri zapošljavanju prema članku 102. Zakona o hrvatskim braniteljima iz Domovinskog rata i članovima njihovih obitelji (Narodne novine, broj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076A50" w:rsidRPr="00076A50" w:rsidRDefault="000A1857" w:rsidP="00076A50">
      <w:pPr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076A50" w:rsidRPr="00076A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076A50" w:rsidRPr="00076A50" w:rsidRDefault="00076A50" w:rsidP="00076A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A50">
        <w:rPr>
          <w:rFonts w:ascii="Times New Roman" w:eastAsia="Calibri" w:hAnsi="Times New Roman" w:cs="Times New Roman"/>
          <w:sz w:val="24"/>
          <w:szCs w:val="24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076A50" w:rsidRPr="00076A50" w:rsidRDefault="000A1857" w:rsidP="00076A50">
      <w:pPr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076A50" w:rsidRPr="00076A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76A50" w:rsidRPr="00076A50" w:rsidRDefault="00076A50" w:rsidP="0007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Kandidat koji ostvaruje pravo prednosti pri zapošljavanju u prema  članku  9. Zakona o profesionalnoj rehabilitaciji i zapošljavanju osoba s invaliditetom (Narodne novine, broj 157/13. , 152/14. , 39/18. i 32/20.) dužan  je u prijavi na natječaj pozvati se na to pravo i priložiti sve dokaze o ispunjavanju traženih uvjeta,  kao  i dokaz o invaliditetu.</w:t>
      </w:r>
    </w:p>
    <w:p w:rsidR="00076A50" w:rsidRPr="00076A50" w:rsidRDefault="00076A50" w:rsidP="0007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Kandidat koji se poziva na pravo prednosti pri zapošljavanju  u skladu s člankom  48.f  Zakona o zaštiti civilnih i vojnih invalida rata (Narodne novine, broj 33/92,77/92,27/93,58/93,2/94,108/95,108/96,82/01,103/03 ,148/13 i 98/19.) dužan  je uz prijavu priložiti sve dokaze o ispunjavanju traženih uvjeta i potvrdu o statusu osobe invalida rata i dokaz o tome na koji je način prestao radni odnos.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Isprave se prilažu u neovjerenoj preslici i ne vraćaju se kandidatu nakon završetka natječajnog postupka. Kandidat koji bude izabran dužan je dostaviti izvornike traženih isprava prije zaključenja ugovora o radu.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lastRenderedPageBreak/>
        <w:t>Za kandidate prijavljene na natječaj koji ispunjavaju formalne uvjere natječaja, te čije su prijave pravodobne i potpune provest će se prethodna provjera sposobnosti putem intervjua.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Povjerenstvo za vrednovanje kandidata prijavljenih na natječaj ( U nastavku teksta : Povjerenstvo) imenuje 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076A50">
        <w:rPr>
          <w:rFonts w:ascii="Times New Roman" w:hAnsi="Times New Roman" w:cs="Times New Roman"/>
          <w:sz w:val="24"/>
          <w:szCs w:val="24"/>
        </w:rPr>
        <w:t xml:space="preserve"> Osno</w:t>
      </w:r>
      <w:r>
        <w:rPr>
          <w:rFonts w:ascii="Times New Roman" w:hAnsi="Times New Roman" w:cs="Times New Roman"/>
          <w:sz w:val="24"/>
          <w:szCs w:val="24"/>
        </w:rPr>
        <w:t>vne škole Milka Cepelića, Vuka.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Povjerenstvo utvrđuje listu kandidata prijavljenih na natječaj, koji ispunjavaju formalne uvjete iz natječaja, čije su prijave pravodobne i potpune, te kandidate s liste upućuje na razgovor (intervju).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Kandidati su obvezni pristupiti provjeri sposobnosti putem razgovora (intervjua).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Ako kandidat ne pristupi provjeri sposobnosti putem intervjua, smatra se da je povukao prijavu na natječaj.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Sadržaj i način testiranja, te pravni i drugi izvori za pripremanje kandidata za testiranje, bit će objavljeni na mrežnoj stranici Osno</w:t>
      </w:r>
      <w:r>
        <w:rPr>
          <w:rFonts w:ascii="Times New Roman" w:hAnsi="Times New Roman" w:cs="Times New Roman"/>
          <w:sz w:val="24"/>
          <w:szCs w:val="24"/>
        </w:rPr>
        <w:t xml:space="preserve">vne škole Milka Cepelića, Vuka, </w:t>
      </w:r>
      <w:hyperlink r:id="rId9" w:history="1">
        <w:r w:rsidRPr="00076A5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www.os-mcepelica-vuka.skole.hr</w:t>
        </w:r>
      </w:hyperlink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Vrijeme i mjesto održavanja prethodne provjere sposobnosti objavit će se najmanje pet dana prije dana određenog za provjeru sposobnosti na web-stranici Osno</w:t>
      </w:r>
      <w:r>
        <w:rPr>
          <w:rFonts w:ascii="Times New Roman" w:hAnsi="Times New Roman" w:cs="Times New Roman"/>
          <w:sz w:val="24"/>
          <w:szCs w:val="24"/>
        </w:rPr>
        <w:t>vne škole Milka Cepelića, Vuka.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O rezultatima natječaja kandidati će biti obaviješteni na mrežnoj stranici Osn</w:t>
      </w:r>
      <w:r>
        <w:rPr>
          <w:rFonts w:ascii="Times New Roman" w:hAnsi="Times New Roman" w:cs="Times New Roman"/>
          <w:sz w:val="24"/>
          <w:szCs w:val="24"/>
        </w:rPr>
        <w:t>ovne škole Milka Cepelića, Vuka,</w:t>
      </w:r>
      <w:r w:rsidRPr="00076A50">
        <w:rPr>
          <w:rFonts w:ascii="Times New Roman" w:hAnsi="Times New Roman" w:cs="Times New Roman"/>
          <w:sz w:val="24"/>
          <w:szCs w:val="24"/>
        </w:rPr>
        <w:t xml:space="preserve"> u roku od 15 dana od dana donošenja odluke o izboru kandidata. Dostava svim kandidatima smatra se obavljenom istekom osam dana od dana javne objave na web stranici Škole.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Natječaj j</w:t>
      </w:r>
      <w:r>
        <w:rPr>
          <w:rFonts w:ascii="Times New Roman" w:hAnsi="Times New Roman" w:cs="Times New Roman"/>
          <w:sz w:val="24"/>
          <w:szCs w:val="24"/>
        </w:rPr>
        <w:t>e objavljen dana 21. 06.2023</w:t>
      </w:r>
      <w:r w:rsidRPr="00076A50">
        <w:rPr>
          <w:rFonts w:ascii="Times New Roman" w:hAnsi="Times New Roman" w:cs="Times New Roman"/>
          <w:sz w:val="24"/>
          <w:szCs w:val="24"/>
        </w:rPr>
        <w:t>. godine na mrežnoj stranici O</w:t>
      </w:r>
      <w:r>
        <w:rPr>
          <w:rFonts w:ascii="Times New Roman" w:hAnsi="Times New Roman" w:cs="Times New Roman"/>
          <w:sz w:val="24"/>
          <w:szCs w:val="24"/>
        </w:rPr>
        <w:t>snovne škole Milka Cepelića, Vuka</w:t>
      </w:r>
      <w:r w:rsidRPr="00076A50">
        <w:rPr>
          <w:rFonts w:ascii="Times New Roman" w:hAnsi="Times New Roman" w:cs="Times New Roman"/>
          <w:sz w:val="24"/>
          <w:szCs w:val="24"/>
        </w:rPr>
        <w:t>, te na mrežnoj stranici i oglasnoj ploči Hrvatskog zavoda za zapošljavanje.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50" w:rsidRPr="00076A50" w:rsidRDefault="00076A50" w:rsidP="00076A50">
      <w:pPr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Podnošenjem  prijave na natječaj kandidat daje izričitu privolu  Osno</w:t>
      </w:r>
      <w:r>
        <w:rPr>
          <w:rFonts w:ascii="Times New Roman" w:hAnsi="Times New Roman" w:cs="Times New Roman"/>
          <w:sz w:val="24"/>
          <w:szCs w:val="24"/>
        </w:rPr>
        <w:t>vnoj školi Milka Cepelića, Vuka,</w:t>
      </w:r>
      <w:r w:rsidRPr="00076A50">
        <w:rPr>
          <w:rFonts w:ascii="Times New Roman" w:hAnsi="Times New Roman" w:cs="Times New Roman"/>
          <w:sz w:val="24"/>
          <w:szCs w:val="24"/>
        </w:rPr>
        <w:t xml:space="preserve"> 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>Prijave slati na adresu škole: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Ravnateljica</w:t>
      </w:r>
    </w:p>
    <w:p w:rsid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Milka Cepelića                                                   ___________________</w:t>
      </w:r>
    </w:p>
    <w:p w:rsid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Milka Cepelića 1                                                                        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Turalija</w:t>
      </w:r>
      <w:proofErr w:type="spellEnd"/>
      <w:r>
        <w:rPr>
          <w:rFonts w:ascii="Times New Roman" w:hAnsi="Times New Roman" w:cs="Times New Roman"/>
          <w:sz w:val="24"/>
          <w:szCs w:val="24"/>
        </w:rPr>
        <w:t>, dipl. učitelj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31403 Vuka 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A5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76A50" w:rsidRPr="00076A50" w:rsidRDefault="00076A50" w:rsidP="000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5D" w:rsidRPr="002F335D" w:rsidRDefault="002F335D" w:rsidP="002F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5D">
        <w:rPr>
          <w:rFonts w:ascii="Times New Roman" w:hAnsi="Times New Roman" w:cs="Times New Roman"/>
          <w:sz w:val="24"/>
          <w:szCs w:val="24"/>
        </w:rPr>
        <w:t>KLASA:112-04/23</w:t>
      </w:r>
      <w:r w:rsidR="004B1228">
        <w:rPr>
          <w:rFonts w:ascii="Times New Roman" w:hAnsi="Times New Roman" w:cs="Times New Roman"/>
          <w:sz w:val="24"/>
          <w:szCs w:val="24"/>
        </w:rPr>
        <w:t>-01/06</w:t>
      </w:r>
      <w:r w:rsidRPr="002F3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76A50" w:rsidRPr="00076A50" w:rsidRDefault="002F335D" w:rsidP="002F3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5D">
        <w:rPr>
          <w:rFonts w:ascii="Times New Roman" w:hAnsi="Times New Roman" w:cs="Times New Roman"/>
          <w:sz w:val="24"/>
          <w:szCs w:val="24"/>
        </w:rPr>
        <w:t>URBRO</w:t>
      </w:r>
      <w:r w:rsidR="004B1228">
        <w:rPr>
          <w:rFonts w:ascii="Times New Roman" w:hAnsi="Times New Roman" w:cs="Times New Roman"/>
          <w:sz w:val="24"/>
          <w:szCs w:val="24"/>
        </w:rPr>
        <w:t>J: 2158-135/01-22-1</w:t>
      </w:r>
      <w:r w:rsidRPr="002F3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64AC2" w:rsidRDefault="00F64AC2"/>
    <w:p w:rsidR="00F64AC2" w:rsidRDefault="00F64AC2"/>
    <w:p w:rsidR="00F64AC2" w:rsidRDefault="00F64AC2"/>
    <w:p w:rsidR="00F64AC2" w:rsidRDefault="00F64AC2"/>
    <w:p w:rsidR="00F64AC2" w:rsidRDefault="00F64AC2"/>
    <w:p w:rsidR="00F64AC2" w:rsidRDefault="00F64AC2"/>
    <w:sectPr w:rsidR="00F64A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57" w:rsidRDefault="000A1857">
      <w:pPr>
        <w:spacing w:after="0" w:line="240" w:lineRule="auto"/>
      </w:pPr>
      <w:r>
        <w:separator/>
      </w:r>
    </w:p>
  </w:endnote>
  <w:endnote w:type="continuationSeparator" w:id="0">
    <w:p w:rsidR="000A1857" w:rsidRDefault="000A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57" w:rsidRDefault="000A1857">
      <w:pPr>
        <w:spacing w:after="0" w:line="240" w:lineRule="auto"/>
      </w:pPr>
      <w:r>
        <w:separator/>
      </w:r>
    </w:p>
  </w:footnote>
  <w:footnote w:type="continuationSeparator" w:id="0">
    <w:p w:rsidR="000A1857" w:rsidRDefault="000A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55" w:rsidRDefault="004B1228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E01A30">
      <w:rPr>
        <w:noProof/>
      </w:rPr>
      <w:t>4</w:t>
    </w:r>
    <w:r>
      <w:fldChar w:fldCharType="end"/>
    </w:r>
  </w:p>
  <w:p w:rsidR="00F85C55" w:rsidRDefault="000A185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874"/>
    <w:multiLevelType w:val="hybridMultilevel"/>
    <w:tmpl w:val="F7446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446D"/>
    <w:multiLevelType w:val="hybridMultilevel"/>
    <w:tmpl w:val="B9B840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27A9"/>
    <w:multiLevelType w:val="hybridMultilevel"/>
    <w:tmpl w:val="774863BA"/>
    <w:lvl w:ilvl="0" w:tplc="14A2C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25220"/>
    <w:multiLevelType w:val="multilevel"/>
    <w:tmpl w:val="973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4028A"/>
    <w:multiLevelType w:val="hybridMultilevel"/>
    <w:tmpl w:val="0AFA8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B0DA1"/>
    <w:multiLevelType w:val="hybridMultilevel"/>
    <w:tmpl w:val="8C7A9F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1F"/>
    <w:rsid w:val="000064A3"/>
    <w:rsid w:val="00076A50"/>
    <w:rsid w:val="000A1857"/>
    <w:rsid w:val="001B531F"/>
    <w:rsid w:val="002F335D"/>
    <w:rsid w:val="003233A7"/>
    <w:rsid w:val="004B1228"/>
    <w:rsid w:val="006F6113"/>
    <w:rsid w:val="009A2409"/>
    <w:rsid w:val="00A123D8"/>
    <w:rsid w:val="00E01A30"/>
    <w:rsid w:val="00F64AC2"/>
    <w:rsid w:val="00F8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0D80"/>
  <w15:chartTrackingRefBased/>
  <w15:docId w15:val="{8F137218-3A1A-4A73-816B-5815AAFC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064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0064A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64A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6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s-mcepelica-vu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dcterms:created xsi:type="dcterms:W3CDTF">2023-06-06T11:15:00Z</dcterms:created>
  <dcterms:modified xsi:type="dcterms:W3CDTF">2023-06-20T11:02:00Z</dcterms:modified>
</cp:coreProperties>
</file>