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AC711" w14:textId="448B3492" w:rsidR="000722A1" w:rsidRPr="00170286" w:rsidRDefault="003336AC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članka 56. Zakona o proračunu („Narodne novine“ br</w:t>
      </w:r>
      <w:r w:rsidR="00FC67E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144/21.) te članka 46.  Statuta Osnovne škole Milka Cepelića, Vuka,</w:t>
      </w:r>
      <w:r w:rsidR="000722A1" w:rsidRPr="00170286">
        <w:rPr>
          <w:rFonts w:ascii="Arial" w:hAnsi="Arial" w:cs="Arial"/>
          <w:sz w:val="24"/>
          <w:szCs w:val="24"/>
        </w:rPr>
        <w:t xml:space="preserve"> Školski odbor Osnovne škole</w:t>
      </w:r>
      <w:r>
        <w:rPr>
          <w:rFonts w:ascii="Arial" w:hAnsi="Arial" w:cs="Arial"/>
          <w:sz w:val="24"/>
          <w:szCs w:val="24"/>
        </w:rPr>
        <w:t xml:space="preserve"> Milka Cepelića, Vuka </w:t>
      </w:r>
      <w:r w:rsidR="000722A1" w:rsidRPr="00170286">
        <w:rPr>
          <w:rFonts w:ascii="Arial" w:hAnsi="Arial" w:cs="Arial"/>
          <w:sz w:val="24"/>
          <w:szCs w:val="24"/>
        </w:rPr>
        <w:t>na sjednici održanoj</w:t>
      </w:r>
      <w:r w:rsidR="006B7A7F">
        <w:rPr>
          <w:rFonts w:ascii="Arial" w:hAnsi="Arial" w:cs="Arial"/>
          <w:sz w:val="24"/>
          <w:szCs w:val="24"/>
        </w:rPr>
        <w:t xml:space="preserve"> dana 30. ožujka 2023. </w:t>
      </w:r>
      <w:r>
        <w:rPr>
          <w:rFonts w:ascii="Arial" w:hAnsi="Arial" w:cs="Arial"/>
          <w:sz w:val="24"/>
          <w:szCs w:val="24"/>
        </w:rPr>
        <w:t>godine, a na prijedlog ravnateljice</w:t>
      </w:r>
      <w:r w:rsidR="000722A1" w:rsidRPr="00170286">
        <w:rPr>
          <w:rFonts w:ascii="Arial" w:hAnsi="Arial" w:cs="Arial"/>
          <w:sz w:val="24"/>
          <w:szCs w:val="24"/>
        </w:rPr>
        <w:t xml:space="preserve">  donosi </w:t>
      </w:r>
    </w:p>
    <w:p w14:paraId="0F088D7F" w14:textId="77777777" w:rsidR="001C7A2C" w:rsidRPr="00170286" w:rsidRDefault="001C7A2C" w:rsidP="001C7A2C">
      <w:pPr>
        <w:jc w:val="both"/>
        <w:rPr>
          <w:rFonts w:ascii="Arial" w:hAnsi="Arial" w:cs="Arial"/>
          <w:sz w:val="24"/>
          <w:szCs w:val="24"/>
        </w:rPr>
      </w:pPr>
    </w:p>
    <w:p w14:paraId="0AE3A45B" w14:textId="4A817478" w:rsidR="000722A1" w:rsidRPr="00170286" w:rsidRDefault="001C7A2C" w:rsidP="00015F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70286">
        <w:rPr>
          <w:rFonts w:ascii="Arial" w:hAnsi="Arial" w:cs="Arial"/>
          <w:b/>
          <w:bCs/>
          <w:sz w:val="24"/>
          <w:szCs w:val="24"/>
        </w:rPr>
        <w:t>PRAVILNIK</w:t>
      </w:r>
    </w:p>
    <w:p w14:paraId="0C70C474" w14:textId="2C334415" w:rsidR="003336AC" w:rsidRDefault="004D0E48" w:rsidP="003336A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MJERILIMA I NAČINU</w:t>
      </w:r>
      <w:r w:rsidR="003336AC">
        <w:rPr>
          <w:rFonts w:ascii="Arial" w:hAnsi="Arial" w:cs="Arial"/>
          <w:b/>
          <w:bCs/>
          <w:sz w:val="24"/>
          <w:szCs w:val="24"/>
        </w:rPr>
        <w:t xml:space="preserve"> KORIŠTENJA NENAMJENSKIH DONACIJA I VLASTITIH PRIHODA</w:t>
      </w:r>
    </w:p>
    <w:p w14:paraId="5AAD93C1" w14:textId="77777777" w:rsidR="003336AC" w:rsidRPr="00170286" w:rsidRDefault="003336AC" w:rsidP="00015F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B097A2" w14:textId="77777777" w:rsidR="00015F6C" w:rsidRPr="00170286" w:rsidRDefault="00015F6C" w:rsidP="00015F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BE1699" w14:textId="77777777" w:rsidR="000722A1" w:rsidRPr="00170286" w:rsidRDefault="000722A1" w:rsidP="00015F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70286">
        <w:rPr>
          <w:rFonts w:ascii="Arial" w:hAnsi="Arial" w:cs="Arial"/>
          <w:b/>
          <w:bCs/>
          <w:sz w:val="24"/>
          <w:szCs w:val="24"/>
        </w:rPr>
        <w:t>Članak 1.</w:t>
      </w:r>
    </w:p>
    <w:p w14:paraId="7875DCB8" w14:textId="69175446" w:rsidR="000722A1" w:rsidRDefault="004D0E48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722A1" w:rsidRPr="00170286">
        <w:rPr>
          <w:rFonts w:ascii="Arial" w:hAnsi="Arial" w:cs="Arial"/>
          <w:sz w:val="24"/>
          <w:szCs w:val="24"/>
        </w:rPr>
        <w:t>Ovim Pravilnikom  o</w:t>
      </w:r>
      <w:r w:rsidR="003336AC">
        <w:rPr>
          <w:rFonts w:ascii="Arial" w:hAnsi="Arial" w:cs="Arial"/>
          <w:sz w:val="24"/>
          <w:szCs w:val="24"/>
        </w:rPr>
        <w:t xml:space="preserve"> načinu ostvarivanja i korištenju nenamjenskih donacija i</w:t>
      </w:r>
      <w:r w:rsidR="000722A1" w:rsidRPr="00170286">
        <w:rPr>
          <w:rFonts w:ascii="Arial" w:hAnsi="Arial" w:cs="Arial"/>
          <w:sz w:val="24"/>
          <w:szCs w:val="24"/>
        </w:rPr>
        <w:t xml:space="preserve"> vlastitih prihoda (u dal</w:t>
      </w:r>
      <w:r w:rsidR="003336AC">
        <w:rPr>
          <w:rFonts w:ascii="Arial" w:hAnsi="Arial" w:cs="Arial"/>
          <w:sz w:val="24"/>
          <w:szCs w:val="24"/>
        </w:rPr>
        <w:t>jnjem tekstu: Pravilnik) uređuje</w:t>
      </w:r>
      <w:r w:rsidR="000722A1" w:rsidRPr="00170286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 način ostvarivanja i korištenja nenamjenskih donacija i vlastitih prihoda Osnovne škole Milka Cepelića, Vuka.</w:t>
      </w:r>
    </w:p>
    <w:p w14:paraId="3F08FDD0" w14:textId="0E126C13" w:rsidR="004D0E48" w:rsidRDefault="004D0E48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409C5">
        <w:rPr>
          <w:rFonts w:ascii="Arial" w:hAnsi="Arial" w:cs="Arial"/>
          <w:sz w:val="24"/>
          <w:szCs w:val="24"/>
        </w:rPr>
        <w:t>Odredbe ovog Pravilnika ne odnose se na sredstva koja se ostvaruju iz proračuna (državnog ili jedinice lokalne i područne (regionalne)samouprave) za financiranje redovne i programske djelatnosti i prihode po posebnim propisima (namjenski prihodi).</w:t>
      </w:r>
    </w:p>
    <w:p w14:paraId="5A14FD84" w14:textId="5C191FB3" w:rsidR="000722A1" w:rsidRPr="00170286" w:rsidRDefault="004D0E48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722A1" w:rsidRPr="00170286">
        <w:rPr>
          <w:rFonts w:ascii="Arial" w:hAnsi="Arial" w:cs="Arial"/>
          <w:sz w:val="24"/>
          <w:szCs w:val="24"/>
        </w:rPr>
        <w:t>Riječi i pojmovi koji imaju rodno značenje korišteni u ovom Pravilniku odnose se jednako na muški i ženski rod.</w:t>
      </w:r>
    </w:p>
    <w:p w14:paraId="640D01B2" w14:textId="77777777" w:rsidR="00015F6C" w:rsidRPr="00170286" w:rsidRDefault="00015F6C" w:rsidP="00015F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75398D" w14:textId="34124628" w:rsidR="00D55D5D" w:rsidRDefault="00D55D5D" w:rsidP="00015F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70286">
        <w:rPr>
          <w:rFonts w:ascii="Arial" w:hAnsi="Arial" w:cs="Arial"/>
          <w:b/>
          <w:bCs/>
          <w:sz w:val="24"/>
          <w:szCs w:val="24"/>
        </w:rPr>
        <w:t>Članak 2.</w:t>
      </w:r>
    </w:p>
    <w:p w14:paraId="3C1A2F85" w14:textId="0C78FE21" w:rsidR="004D0E48" w:rsidRPr="004D0E48" w:rsidRDefault="004D0E48" w:rsidP="004D0E4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>Škola može ostvarivati donacije od fizičkih osoba, neprofitnih organizacija, trgovačkih društava i ostalih subjekata izvan općeg proračuna za koje nije utv</w:t>
      </w:r>
      <w:r w:rsidR="00D9053F">
        <w:rPr>
          <w:rFonts w:ascii="Arial" w:hAnsi="Arial" w:cs="Arial"/>
          <w:bCs/>
          <w:sz w:val="24"/>
          <w:szCs w:val="24"/>
        </w:rPr>
        <w:t xml:space="preserve">rđena njihova namjena </w:t>
      </w:r>
      <w:r>
        <w:rPr>
          <w:rFonts w:ascii="Arial" w:hAnsi="Arial" w:cs="Arial"/>
          <w:bCs/>
          <w:sz w:val="24"/>
          <w:szCs w:val="24"/>
        </w:rPr>
        <w:t xml:space="preserve"> (u daljnjem tekstu: nenamjenske donacije).</w:t>
      </w:r>
    </w:p>
    <w:p w14:paraId="53DD2184" w14:textId="39F5F77F" w:rsidR="00D55D5D" w:rsidRPr="00170286" w:rsidRDefault="004D0E48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Vlastiti prihodi Škole su prihodi koje Škola ostvaruje obavljanjem poslova iz djelokruga svoje djelatnosti na tržištu i u tržišnim uvjetima.</w:t>
      </w:r>
    </w:p>
    <w:p w14:paraId="655BA310" w14:textId="3096CB94" w:rsidR="00D55D5D" w:rsidRDefault="00D55D5D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286">
        <w:rPr>
          <w:rFonts w:ascii="Arial" w:hAnsi="Arial" w:cs="Arial"/>
          <w:sz w:val="24"/>
          <w:szCs w:val="24"/>
        </w:rPr>
        <w:t>Škola može ostvariti vlastite prihode, ukoliko osnivač Škole svojom odlukom drugačije ne odluči, i to od:</w:t>
      </w:r>
    </w:p>
    <w:p w14:paraId="7FEAEA79" w14:textId="2F1C26B5" w:rsidR="00FE2C5E" w:rsidRDefault="00FE2C5E" w:rsidP="004F210C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F210C">
        <w:rPr>
          <w:rFonts w:ascii="Arial" w:hAnsi="Arial" w:cs="Arial"/>
          <w:sz w:val="24"/>
          <w:szCs w:val="24"/>
        </w:rPr>
        <w:t xml:space="preserve">zakupa školskog prostora i opreme </w:t>
      </w:r>
    </w:p>
    <w:p w14:paraId="08239056" w14:textId="12199C14" w:rsidR="00FE2C5E" w:rsidRPr="002409C5" w:rsidRDefault="002409C5" w:rsidP="002409C5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najma poljoprivrednog zemljišta</w:t>
      </w:r>
    </w:p>
    <w:p w14:paraId="6BAF79A0" w14:textId="19758DCB" w:rsidR="00FE2C5E" w:rsidRPr="004F210C" w:rsidRDefault="00D55D5D" w:rsidP="004F210C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F210C">
        <w:rPr>
          <w:rFonts w:ascii="Arial" w:hAnsi="Arial" w:cs="Arial"/>
          <w:sz w:val="24"/>
          <w:szCs w:val="24"/>
        </w:rPr>
        <w:t>prikupljana i prodaje otpadnog papira</w:t>
      </w:r>
    </w:p>
    <w:p w14:paraId="7DB49375" w14:textId="29966B0A" w:rsidR="00D55D5D" w:rsidRPr="004F210C" w:rsidRDefault="00D55D5D" w:rsidP="004F210C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F210C">
        <w:rPr>
          <w:rFonts w:ascii="Arial" w:hAnsi="Arial" w:cs="Arial"/>
          <w:sz w:val="24"/>
          <w:szCs w:val="24"/>
        </w:rPr>
        <w:t>nenamjenskih donacija</w:t>
      </w:r>
    </w:p>
    <w:p w14:paraId="41660E97" w14:textId="311D95F1" w:rsidR="00015F6C" w:rsidRPr="004F210C" w:rsidRDefault="004F210C" w:rsidP="00015F6C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55D5D" w:rsidRPr="004F210C">
        <w:rPr>
          <w:rFonts w:ascii="Arial" w:hAnsi="Arial" w:cs="Arial"/>
          <w:sz w:val="24"/>
          <w:szCs w:val="24"/>
        </w:rPr>
        <w:t>stalog.</w:t>
      </w:r>
      <w:r w:rsidR="001A4FE9" w:rsidRPr="004F210C">
        <w:rPr>
          <w:rFonts w:ascii="Arial" w:hAnsi="Arial" w:cs="Arial"/>
          <w:sz w:val="24"/>
          <w:szCs w:val="24"/>
        </w:rPr>
        <w:t xml:space="preserve"> </w:t>
      </w:r>
    </w:p>
    <w:p w14:paraId="46298570" w14:textId="4EE4C20D" w:rsidR="001A4FE9" w:rsidRDefault="001A4FE9" w:rsidP="00015F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70286">
        <w:rPr>
          <w:rFonts w:ascii="Arial" w:hAnsi="Arial" w:cs="Arial"/>
          <w:b/>
          <w:bCs/>
          <w:sz w:val="24"/>
          <w:szCs w:val="24"/>
        </w:rPr>
        <w:t>Članak 3.</w:t>
      </w:r>
    </w:p>
    <w:p w14:paraId="38F542AB" w14:textId="600472F6" w:rsidR="00B01467" w:rsidRDefault="00B01467" w:rsidP="00B0146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 xml:space="preserve">Nenamjenske donacije Škola će koristiti za materijalne i financijske rashode te nabavu opreme za redovnu programsku djelatnost Škole. </w:t>
      </w:r>
    </w:p>
    <w:p w14:paraId="25BB2F38" w14:textId="77E5A416" w:rsidR="00B01467" w:rsidRDefault="00B01467" w:rsidP="00B01467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Ukoliko je vrijednost nenamjenske donacije veća od 10.000,00 eura, odluka o načinu korištenja donacije može se donijeti tek po dobivenoj suglasnosti osnivača.</w:t>
      </w:r>
    </w:p>
    <w:p w14:paraId="3FD4DD7F" w14:textId="368BFC30" w:rsidR="00EA15C3" w:rsidRDefault="00EA15C3" w:rsidP="00B01467">
      <w:pPr>
        <w:spacing w:after="0"/>
        <w:rPr>
          <w:rFonts w:ascii="Arial" w:hAnsi="Arial" w:cs="Arial"/>
          <w:bCs/>
          <w:sz w:val="24"/>
          <w:szCs w:val="24"/>
        </w:rPr>
      </w:pPr>
    </w:p>
    <w:p w14:paraId="4FB622A8" w14:textId="05F20100" w:rsidR="00B01467" w:rsidRPr="00EE55D8" w:rsidRDefault="00453614" w:rsidP="00D905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E55D8">
        <w:rPr>
          <w:rFonts w:ascii="Arial" w:hAnsi="Arial" w:cs="Arial"/>
          <w:b/>
          <w:bCs/>
          <w:sz w:val="24"/>
          <w:szCs w:val="24"/>
        </w:rPr>
        <w:t>Č</w:t>
      </w:r>
      <w:r w:rsidR="00EE55D8">
        <w:rPr>
          <w:rFonts w:ascii="Arial" w:hAnsi="Arial" w:cs="Arial"/>
          <w:b/>
          <w:bCs/>
          <w:sz w:val="24"/>
          <w:szCs w:val="24"/>
        </w:rPr>
        <w:t>lanak 4</w:t>
      </w:r>
      <w:r w:rsidRPr="00EE55D8">
        <w:rPr>
          <w:rFonts w:ascii="Arial" w:hAnsi="Arial" w:cs="Arial"/>
          <w:b/>
          <w:bCs/>
          <w:sz w:val="24"/>
          <w:szCs w:val="24"/>
        </w:rPr>
        <w:t>.</w:t>
      </w:r>
    </w:p>
    <w:p w14:paraId="4A94D3CD" w14:textId="6BDAFEA0" w:rsidR="00453614" w:rsidRDefault="00453614" w:rsidP="0045361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Vlastiti prihodi koriste se za podmirenje rashoda koji nastaju obavljanjem poslova na temelju koji su vlastiti prihodi i ostvareni.</w:t>
      </w:r>
    </w:p>
    <w:p w14:paraId="4B67280D" w14:textId="7E56D7FB" w:rsidR="00453614" w:rsidRDefault="00453614" w:rsidP="00453614">
      <w:pPr>
        <w:spacing w:after="0"/>
        <w:rPr>
          <w:rFonts w:ascii="Arial" w:hAnsi="Arial" w:cs="Arial"/>
          <w:bCs/>
          <w:sz w:val="24"/>
          <w:szCs w:val="24"/>
        </w:rPr>
      </w:pPr>
    </w:p>
    <w:p w14:paraId="001293FB" w14:textId="3689090A" w:rsidR="00453614" w:rsidRDefault="00453614" w:rsidP="00453614">
      <w:pPr>
        <w:spacing w:after="0"/>
        <w:rPr>
          <w:rFonts w:ascii="Arial" w:hAnsi="Arial" w:cs="Arial"/>
          <w:bCs/>
          <w:sz w:val="24"/>
          <w:szCs w:val="24"/>
        </w:rPr>
      </w:pPr>
    </w:p>
    <w:p w14:paraId="33130DB4" w14:textId="77777777" w:rsidR="00D9053F" w:rsidRDefault="00D9053F" w:rsidP="00453614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37D4349B" w14:textId="77777777" w:rsidR="00D9053F" w:rsidRDefault="00D9053F" w:rsidP="00453614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7100B59B" w14:textId="1DCAE399" w:rsidR="00453614" w:rsidRPr="00EE55D8" w:rsidRDefault="00453614" w:rsidP="0045361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E55D8">
        <w:rPr>
          <w:rFonts w:ascii="Arial" w:hAnsi="Arial" w:cs="Arial"/>
          <w:b/>
          <w:bCs/>
          <w:sz w:val="24"/>
          <w:szCs w:val="24"/>
        </w:rPr>
        <w:lastRenderedPageBreak/>
        <w:t>Č</w:t>
      </w:r>
      <w:r w:rsidR="00EE55D8">
        <w:rPr>
          <w:rFonts w:ascii="Arial" w:hAnsi="Arial" w:cs="Arial"/>
          <w:b/>
          <w:bCs/>
          <w:sz w:val="24"/>
          <w:szCs w:val="24"/>
        </w:rPr>
        <w:t>lanak 5</w:t>
      </w:r>
      <w:r w:rsidRPr="00EE55D8">
        <w:rPr>
          <w:rFonts w:ascii="Arial" w:hAnsi="Arial" w:cs="Arial"/>
          <w:b/>
          <w:bCs/>
          <w:sz w:val="24"/>
          <w:szCs w:val="24"/>
        </w:rPr>
        <w:t>.</w:t>
      </w:r>
    </w:p>
    <w:p w14:paraId="0F2627C1" w14:textId="22460259" w:rsidR="00453614" w:rsidRDefault="00453614" w:rsidP="0045361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Ako su u tekućoj godini nenamjenske donacije i vlastiti prihodi uplaćeni u nižem iznosu nego što je planirano u proračunu i financijskom planu Škole, mogu se preuzeti i plaćati obveze do visine uplaćenih, odnosno prenesenih sredstava.</w:t>
      </w:r>
    </w:p>
    <w:p w14:paraId="72D4DBC8" w14:textId="21CEF2B4" w:rsidR="00453614" w:rsidRDefault="00453614" w:rsidP="0045361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Ako Škola u bilanci na dan 31.12. prethodne godine ima iskazan manjak prihoda (iz izvora: vlastiti prihodi) obvezna je vlastite prihode ostvarene u iznosu većem od iznosa potrebnog za pokriće rashoda iz članka 4. rasporediti za pokriće iskazanog manjka.</w:t>
      </w:r>
    </w:p>
    <w:p w14:paraId="1B41978B" w14:textId="57CD7D2E" w:rsidR="00453614" w:rsidRDefault="00453614" w:rsidP="0045361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Ako Škola ostvari vlastite prihode u iznosu većem </w:t>
      </w:r>
      <w:r w:rsidR="005A763B">
        <w:rPr>
          <w:rFonts w:ascii="Arial" w:hAnsi="Arial" w:cs="Arial"/>
          <w:bCs/>
          <w:sz w:val="24"/>
          <w:szCs w:val="24"/>
        </w:rPr>
        <w:t xml:space="preserve"> od iznosa potrebnog za podmirivanje rashoda iz članka 4. i stavka 2. ovog članka obvezna je 80% tih prihoda koristiti za:</w:t>
      </w:r>
    </w:p>
    <w:p w14:paraId="01482083" w14:textId="79F43BBB" w:rsidR="005A763B" w:rsidRDefault="005A763B" w:rsidP="0045361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rashode poslovanja redovne djelatnosti</w:t>
      </w:r>
    </w:p>
    <w:p w14:paraId="77B0B40E" w14:textId="61F2E756" w:rsidR="005A763B" w:rsidRDefault="005A763B" w:rsidP="0045361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unapređenje djelatnosti (nabava nefinancijske imovine) Škole</w:t>
      </w:r>
    </w:p>
    <w:p w14:paraId="3EA1A948" w14:textId="09B9F1BD" w:rsidR="005A763B" w:rsidRDefault="005A763B" w:rsidP="0045361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otplate zajmova</w:t>
      </w:r>
    </w:p>
    <w:p w14:paraId="685972F4" w14:textId="432E477D" w:rsidR="005A763B" w:rsidRDefault="005A763B" w:rsidP="0045361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najviše 20%</w:t>
      </w:r>
      <w:r w:rsidR="003A3515">
        <w:rPr>
          <w:rFonts w:ascii="Arial" w:hAnsi="Arial" w:cs="Arial"/>
          <w:bCs/>
          <w:sz w:val="24"/>
          <w:szCs w:val="24"/>
        </w:rPr>
        <w:t xml:space="preserve"> prihoda za:</w:t>
      </w:r>
    </w:p>
    <w:p w14:paraId="617951DC" w14:textId="3BD9F28E" w:rsidR="003A3515" w:rsidRDefault="003A3515" w:rsidP="0045361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isplatu dodataka zaposlenicima za uspješnost u radu, dodataka na plaću te ostale rashode za zaposlene utvrđene općim aktima Škole.</w:t>
      </w:r>
    </w:p>
    <w:p w14:paraId="333B03A2" w14:textId="04ED3437" w:rsidR="003A3515" w:rsidRDefault="003A3515" w:rsidP="0045361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Iznimno, vlastiti prihodi i nenamjenske donacije mogu se koristiti </w:t>
      </w:r>
      <w:r w:rsidR="002303EC">
        <w:rPr>
          <w:rFonts w:ascii="Arial" w:hAnsi="Arial" w:cs="Arial"/>
          <w:bCs/>
          <w:sz w:val="24"/>
          <w:szCs w:val="24"/>
        </w:rPr>
        <w:t>i u druge svrhe, i u drugačijim postotcima, ali uz prethodnu suglasnost osnivača.</w:t>
      </w:r>
    </w:p>
    <w:p w14:paraId="1AF8DA97" w14:textId="241A248E" w:rsidR="002303EC" w:rsidRDefault="002303EC" w:rsidP="00453614">
      <w:pPr>
        <w:spacing w:after="0"/>
        <w:rPr>
          <w:rFonts w:ascii="Arial" w:hAnsi="Arial" w:cs="Arial"/>
          <w:bCs/>
          <w:sz w:val="24"/>
          <w:szCs w:val="24"/>
        </w:rPr>
      </w:pPr>
    </w:p>
    <w:p w14:paraId="19F916B5" w14:textId="0EC0731B" w:rsidR="002303EC" w:rsidRPr="00EE55D8" w:rsidRDefault="002303EC" w:rsidP="002303E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E55D8">
        <w:rPr>
          <w:rFonts w:ascii="Arial" w:hAnsi="Arial" w:cs="Arial"/>
          <w:b/>
          <w:bCs/>
          <w:sz w:val="24"/>
          <w:szCs w:val="24"/>
        </w:rPr>
        <w:t>Č</w:t>
      </w:r>
      <w:r w:rsidR="00EE55D8">
        <w:rPr>
          <w:rFonts w:ascii="Arial" w:hAnsi="Arial" w:cs="Arial"/>
          <w:b/>
          <w:bCs/>
          <w:sz w:val="24"/>
          <w:szCs w:val="24"/>
        </w:rPr>
        <w:t>lanak 6</w:t>
      </w:r>
      <w:r w:rsidRPr="00EE55D8">
        <w:rPr>
          <w:rFonts w:ascii="Arial" w:hAnsi="Arial" w:cs="Arial"/>
          <w:b/>
          <w:bCs/>
          <w:sz w:val="24"/>
          <w:szCs w:val="24"/>
        </w:rPr>
        <w:t>.</w:t>
      </w:r>
    </w:p>
    <w:p w14:paraId="4782EAFB" w14:textId="37A41E98" w:rsidR="002303EC" w:rsidRDefault="002303EC" w:rsidP="002303E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Vlastite prihode za isplatu dodataka na plaću, dodataka za uspješnost u radu te ostalih rashoda za zaposlene Škola može koristiti samo uz uvjet da u bilanci na dan 31. prosinca prethodne godine nije iskazan manjak prihoda iz članka 5. stavak 2. ovog Pravilnika.</w:t>
      </w:r>
    </w:p>
    <w:p w14:paraId="2E367646" w14:textId="5001B153" w:rsidR="002303EC" w:rsidRDefault="002303EC" w:rsidP="002303EC">
      <w:pPr>
        <w:spacing w:after="0"/>
        <w:rPr>
          <w:rFonts w:ascii="Arial" w:hAnsi="Arial" w:cs="Arial"/>
          <w:bCs/>
          <w:sz w:val="24"/>
          <w:szCs w:val="24"/>
        </w:rPr>
      </w:pPr>
    </w:p>
    <w:p w14:paraId="6BFCA7B3" w14:textId="523B5133" w:rsidR="002303EC" w:rsidRDefault="002303EC" w:rsidP="002303EC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E55D8">
        <w:rPr>
          <w:rFonts w:ascii="Arial" w:hAnsi="Arial" w:cs="Arial"/>
          <w:b/>
          <w:bCs/>
          <w:sz w:val="24"/>
          <w:szCs w:val="24"/>
        </w:rPr>
        <w:t>Č</w:t>
      </w:r>
      <w:r w:rsidR="00EE55D8">
        <w:rPr>
          <w:rFonts w:ascii="Arial" w:hAnsi="Arial" w:cs="Arial"/>
          <w:b/>
          <w:bCs/>
          <w:sz w:val="24"/>
          <w:szCs w:val="24"/>
        </w:rPr>
        <w:t>lanak 7</w:t>
      </w:r>
      <w:r>
        <w:rPr>
          <w:rFonts w:ascii="Arial" w:hAnsi="Arial" w:cs="Arial"/>
          <w:bCs/>
          <w:sz w:val="24"/>
          <w:szCs w:val="24"/>
        </w:rPr>
        <w:t>.</w:t>
      </w:r>
    </w:p>
    <w:p w14:paraId="0E3E6DB8" w14:textId="6801940A" w:rsidR="002303EC" w:rsidRDefault="00EA15C3" w:rsidP="002303EC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2303EC">
        <w:rPr>
          <w:rFonts w:ascii="Arial" w:hAnsi="Arial" w:cs="Arial"/>
          <w:bCs/>
          <w:sz w:val="24"/>
          <w:szCs w:val="24"/>
        </w:rPr>
        <w:t>Vlastiti prihodi koji se ne iskoriste u tekućoj godini, prenose se u sljedeću proračunsku godinu, a ostvareni višak prihoda koristi se sukladno zakonu i općim aktima Škole, te Pravilniku o mjerilima i načinu korištenja nenamjenskih donacija i vlastitih prihoda proračunskih korisnika Osječko-baranjske županije.</w:t>
      </w:r>
    </w:p>
    <w:p w14:paraId="2D7C648A" w14:textId="609ED9B5" w:rsidR="002303EC" w:rsidRDefault="002303EC" w:rsidP="002303EC">
      <w:pPr>
        <w:spacing w:after="0"/>
        <w:rPr>
          <w:rFonts w:ascii="Arial" w:hAnsi="Arial" w:cs="Arial"/>
          <w:bCs/>
          <w:sz w:val="24"/>
          <w:szCs w:val="24"/>
        </w:rPr>
      </w:pPr>
    </w:p>
    <w:p w14:paraId="25A84B7E" w14:textId="77777777" w:rsidR="00EA15C3" w:rsidRDefault="00EA15C3" w:rsidP="00E85CF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4912D5A3" w14:textId="7A1F6221" w:rsidR="00E85CFB" w:rsidRPr="00EE55D8" w:rsidRDefault="00E85CFB" w:rsidP="00EE55D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E55D8">
        <w:rPr>
          <w:rFonts w:ascii="Arial" w:hAnsi="Arial" w:cs="Arial"/>
          <w:b/>
          <w:bCs/>
          <w:sz w:val="24"/>
          <w:szCs w:val="24"/>
        </w:rPr>
        <w:t>Č</w:t>
      </w:r>
      <w:r w:rsidR="00EE55D8" w:rsidRPr="00EE55D8">
        <w:rPr>
          <w:rFonts w:ascii="Arial" w:hAnsi="Arial" w:cs="Arial"/>
          <w:b/>
          <w:bCs/>
          <w:sz w:val="24"/>
          <w:szCs w:val="24"/>
        </w:rPr>
        <w:t>lanak 8</w:t>
      </w:r>
      <w:r w:rsidRPr="00EE55D8">
        <w:rPr>
          <w:rFonts w:ascii="Arial" w:hAnsi="Arial" w:cs="Arial"/>
          <w:b/>
          <w:bCs/>
          <w:sz w:val="24"/>
          <w:szCs w:val="24"/>
        </w:rPr>
        <w:t>.</w:t>
      </w:r>
    </w:p>
    <w:p w14:paraId="31D47EEF" w14:textId="44D059C9" w:rsidR="00E85CFB" w:rsidRDefault="00EA15C3" w:rsidP="00E85CFB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E85CFB">
        <w:rPr>
          <w:rFonts w:ascii="Arial" w:hAnsi="Arial" w:cs="Arial"/>
          <w:bCs/>
          <w:sz w:val="24"/>
          <w:szCs w:val="24"/>
        </w:rPr>
        <w:t>Škola je obvezna o ostvarenju nenamjenskih donacija i vlastitih prihoda izvještavati proračunski nadležna upravna tijela, a nadležno upravno tijelo može zatražiti izvještavanje i u drugim rokovima, a po potrebi i dodatna izvješća.</w:t>
      </w:r>
    </w:p>
    <w:p w14:paraId="67B1B9A9" w14:textId="019F8281" w:rsidR="00EA15C3" w:rsidRDefault="00EA15C3" w:rsidP="00E85CFB">
      <w:pPr>
        <w:spacing w:after="0"/>
        <w:rPr>
          <w:rFonts w:ascii="Arial" w:hAnsi="Arial" w:cs="Arial"/>
          <w:bCs/>
          <w:sz w:val="24"/>
          <w:szCs w:val="24"/>
        </w:rPr>
      </w:pPr>
    </w:p>
    <w:p w14:paraId="5F5E2E42" w14:textId="31DC966E" w:rsidR="00EA15C3" w:rsidRPr="00EE55D8" w:rsidRDefault="00EA15C3" w:rsidP="00EA15C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E55D8">
        <w:rPr>
          <w:rFonts w:ascii="Arial" w:hAnsi="Arial" w:cs="Arial"/>
          <w:b/>
          <w:bCs/>
          <w:sz w:val="24"/>
          <w:szCs w:val="24"/>
        </w:rPr>
        <w:t>Č</w:t>
      </w:r>
      <w:r w:rsidR="00EE55D8" w:rsidRPr="00EE55D8">
        <w:rPr>
          <w:rFonts w:ascii="Arial" w:hAnsi="Arial" w:cs="Arial"/>
          <w:b/>
          <w:bCs/>
          <w:sz w:val="24"/>
          <w:szCs w:val="24"/>
        </w:rPr>
        <w:t>lanak 9</w:t>
      </w:r>
      <w:r w:rsidRPr="00EE55D8">
        <w:rPr>
          <w:rFonts w:ascii="Arial" w:hAnsi="Arial" w:cs="Arial"/>
          <w:b/>
          <w:bCs/>
          <w:sz w:val="24"/>
          <w:szCs w:val="24"/>
        </w:rPr>
        <w:t>.</w:t>
      </w:r>
    </w:p>
    <w:p w14:paraId="2EC9D668" w14:textId="6F23D02A" w:rsidR="00EA15C3" w:rsidRDefault="00EA15C3" w:rsidP="00EA15C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O</w:t>
      </w:r>
      <w:r w:rsidR="006B7A7F">
        <w:rPr>
          <w:rFonts w:ascii="Arial" w:hAnsi="Arial" w:cs="Arial"/>
          <w:bCs/>
          <w:sz w:val="24"/>
          <w:szCs w:val="24"/>
        </w:rPr>
        <w:t>vaj Pravilnik stupa na snagu osm</w:t>
      </w:r>
      <w:r>
        <w:rPr>
          <w:rFonts w:ascii="Arial" w:hAnsi="Arial" w:cs="Arial"/>
          <w:bCs/>
          <w:sz w:val="24"/>
          <w:szCs w:val="24"/>
        </w:rPr>
        <w:t>og dana od dana njegova objavljivanja na oglasnoj ploči Škole.</w:t>
      </w:r>
    </w:p>
    <w:p w14:paraId="7B6922DF" w14:textId="77777777" w:rsidR="00EE55D8" w:rsidRDefault="00EA15C3" w:rsidP="00EA15C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Stupanjem na snagu ovog Pravilnika prestaje važiti Procedura o stjecanju i </w:t>
      </w:r>
    </w:p>
    <w:p w14:paraId="3C5920B4" w14:textId="77777777" w:rsidR="00EE55D8" w:rsidRDefault="00EE55D8" w:rsidP="00EA15C3">
      <w:pPr>
        <w:spacing w:after="0"/>
        <w:rPr>
          <w:rFonts w:ascii="Arial" w:hAnsi="Arial" w:cs="Arial"/>
          <w:bCs/>
          <w:sz w:val="24"/>
          <w:szCs w:val="24"/>
        </w:rPr>
      </w:pPr>
    </w:p>
    <w:p w14:paraId="17164C75" w14:textId="77777777" w:rsidR="00EE55D8" w:rsidRDefault="00EE55D8" w:rsidP="00EA15C3">
      <w:pPr>
        <w:spacing w:after="0"/>
        <w:rPr>
          <w:rFonts w:ascii="Arial" w:hAnsi="Arial" w:cs="Arial"/>
          <w:bCs/>
          <w:sz w:val="24"/>
          <w:szCs w:val="24"/>
        </w:rPr>
      </w:pPr>
    </w:p>
    <w:p w14:paraId="76E0A369" w14:textId="77777777" w:rsidR="00EE55D8" w:rsidRDefault="00EE55D8" w:rsidP="00EA15C3">
      <w:pPr>
        <w:spacing w:after="0"/>
        <w:rPr>
          <w:rFonts w:ascii="Arial" w:hAnsi="Arial" w:cs="Arial"/>
          <w:bCs/>
          <w:sz w:val="24"/>
          <w:szCs w:val="24"/>
        </w:rPr>
      </w:pPr>
    </w:p>
    <w:p w14:paraId="66282731" w14:textId="7FF50C2A" w:rsidR="00EA15C3" w:rsidRDefault="00EA15C3" w:rsidP="00EA15C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načinu korištenja vlastitih prihoda (KLASA:003-01/20-01/01, URBROJ: 2158/34-01-20-2 od 30. lipnja 2020. godine.).</w:t>
      </w:r>
    </w:p>
    <w:p w14:paraId="59C0D43E" w14:textId="189A73DB" w:rsidR="00EA15C3" w:rsidRDefault="00EA15C3" w:rsidP="00EA15C3">
      <w:pPr>
        <w:spacing w:after="0"/>
        <w:rPr>
          <w:rFonts w:ascii="Arial" w:hAnsi="Arial" w:cs="Arial"/>
          <w:bCs/>
          <w:sz w:val="24"/>
          <w:szCs w:val="24"/>
        </w:rPr>
      </w:pPr>
    </w:p>
    <w:p w14:paraId="785B5326" w14:textId="09275F89" w:rsidR="00EA15C3" w:rsidRDefault="00EA15C3" w:rsidP="00EA15C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KLASA: 011-03/23-02/01</w:t>
      </w:r>
    </w:p>
    <w:p w14:paraId="4688C19E" w14:textId="4CA0C104" w:rsidR="00FC67E2" w:rsidRDefault="00FC67E2" w:rsidP="00EA15C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URBROJ:2158-135/02-23-1</w:t>
      </w:r>
    </w:p>
    <w:p w14:paraId="4E199F6D" w14:textId="667D8CB2" w:rsidR="00FC67E2" w:rsidRDefault="006B7A7F" w:rsidP="00EA15C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Vuka, 30. ožujka 2023.</w:t>
      </w:r>
    </w:p>
    <w:p w14:paraId="540DECA8" w14:textId="39C90041" w:rsidR="00FC67E2" w:rsidRDefault="00FC67E2" w:rsidP="00EA15C3">
      <w:pPr>
        <w:spacing w:after="0"/>
        <w:rPr>
          <w:rFonts w:ascii="Arial" w:hAnsi="Arial" w:cs="Arial"/>
          <w:bCs/>
          <w:sz w:val="24"/>
          <w:szCs w:val="24"/>
        </w:rPr>
      </w:pPr>
    </w:p>
    <w:p w14:paraId="6F1B86BE" w14:textId="5EE5E07A" w:rsidR="00FC67E2" w:rsidRDefault="00FC67E2" w:rsidP="00EA15C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Predsjednica Školskog odbora</w:t>
      </w:r>
    </w:p>
    <w:p w14:paraId="33E1A1DB" w14:textId="6C658E14" w:rsidR="00FC67E2" w:rsidRDefault="00FC67E2" w:rsidP="00EA15C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_________________________</w:t>
      </w:r>
    </w:p>
    <w:p w14:paraId="0F088117" w14:textId="0C80609E" w:rsidR="00FC67E2" w:rsidRDefault="00FC67E2" w:rsidP="00EA15C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Dragica </w:t>
      </w:r>
      <w:proofErr w:type="spellStart"/>
      <w:r>
        <w:rPr>
          <w:rFonts w:ascii="Arial" w:hAnsi="Arial" w:cs="Arial"/>
          <w:bCs/>
          <w:sz w:val="24"/>
          <w:szCs w:val="24"/>
        </w:rPr>
        <w:t>Hin</w:t>
      </w:r>
      <w:proofErr w:type="spellEnd"/>
    </w:p>
    <w:p w14:paraId="340757F4" w14:textId="365957AF" w:rsidR="00FC67E2" w:rsidRDefault="00FC67E2" w:rsidP="00EA15C3">
      <w:pPr>
        <w:spacing w:after="0"/>
        <w:rPr>
          <w:rFonts w:ascii="Arial" w:hAnsi="Arial" w:cs="Arial"/>
          <w:bCs/>
          <w:sz w:val="24"/>
          <w:szCs w:val="24"/>
        </w:rPr>
      </w:pPr>
    </w:p>
    <w:p w14:paraId="1C85B35C" w14:textId="49C54898" w:rsidR="00FC67E2" w:rsidRDefault="00FC67E2" w:rsidP="00EA15C3">
      <w:pPr>
        <w:spacing w:after="0"/>
        <w:rPr>
          <w:rFonts w:ascii="Arial" w:hAnsi="Arial" w:cs="Arial"/>
          <w:bCs/>
          <w:sz w:val="24"/>
          <w:szCs w:val="24"/>
        </w:rPr>
      </w:pPr>
    </w:p>
    <w:p w14:paraId="307ED0DA" w14:textId="1085B5A5" w:rsidR="00FC67E2" w:rsidRDefault="00FC67E2" w:rsidP="00EA15C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Ovaj Pravilnik objavljen je na oglasn</w:t>
      </w:r>
      <w:r w:rsidR="006B7A7F">
        <w:rPr>
          <w:rFonts w:ascii="Arial" w:hAnsi="Arial" w:cs="Arial"/>
          <w:bCs/>
          <w:sz w:val="24"/>
          <w:szCs w:val="24"/>
        </w:rPr>
        <w:t>oj ploči Škole dana 30. ožujka 2023.</w:t>
      </w:r>
      <w:r>
        <w:rPr>
          <w:rFonts w:ascii="Arial" w:hAnsi="Arial" w:cs="Arial"/>
          <w:bCs/>
          <w:sz w:val="24"/>
          <w:szCs w:val="24"/>
        </w:rPr>
        <w:t xml:space="preserve"> a stup</w:t>
      </w:r>
      <w:r w:rsidR="006B7A7F">
        <w:rPr>
          <w:rFonts w:ascii="Arial" w:hAnsi="Arial" w:cs="Arial"/>
          <w:bCs/>
          <w:sz w:val="24"/>
          <w:szCs w:val="24"/>
        </w:rPr>
        <w:t>io je na snagu dana 7. travnja 2023. godine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.</w:t>
      </w:r>
    </w:p>
    <w:p w14:paraId="099E5138" w14:textId="3C36CF0C" w:rsidR="00FC67E2" w:rsidRDefault="00FC67E2" w:rsidP="00EA15C3">
      <w:pPr>
        <w:spacing w:after="0"/>
        <w:rPr>
          <w:rFonts w:ascii="Arial" w:hAnsi="Arial" w:cs="Arial"/>
          <w:bCs/>
          <w:sz w:val="24"/>
          <w:szCs w:val="24"/>
        </w:rPr>
      </w:pPr>
    </w:p>
    <w:p w14:paraId="1DB1D0E2" w14:textId="59D851A1" w:rsidR="00FC67E2" w:rsidRDefault="00FC67E2" w:rsidP="00EA15C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</w:t>
      </w:r>
    </w:p>
    <w:p w14:paraId="5AC0635B" w14:textId="125468D0" w:rsidR="00FC67E2" w:rsidRDefault="00FC67E2" w:rsidP="00EA15C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RAVNATELJICA</w:t>
      </w:r>
    </w:p>
    <w:p w14:paraId="4B45B7BF" w14:textId="5E664700" w:rsidR="00FC67E2" w:rsidRDefault="00FC67E2" w:rsidP="00EA15C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_____________________</w:t>
      </w:r>
    </w:p>
    <w:p w14:paraId="14BEB64D" w14:textId="04969F7F" w:rsidR="00FC67E2" w:rsidRDefault="00FC67E2" w:rsidP="00EA15C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Maja </w:t>
      </w:r>
      <w:proofErr w:type="spellStart"/>
      <w:r>
        <w:rPr>
          <w:rFonts w:ascii="Arial" w:hAnsi="Arial" w:cs="Arial"/>
          <w:bCs/>
          <w:sz w:val="24"/>
          <w:szCs w:val="24"/>
        </w:rPr>
        <w:t>Turalija</w:t>
      </w:r>
      <w:proofErr w:type="spellEnd"/>
      <w:r>
        <w:rPr>
          <w:rFonts w:ascii="Arial" w:hAnsi="Arial" w:cs="Arial"/>
          <w:bCs/>
          <w:sz w:val="24"/>
          <w:szCs w:val="24"/>
        </w:rPr>
        <w:t>, dipl. učitelj</w:t>
      </w:r>
    </w:p>
    <w:p w14:paraId="49B486FB" w14:textId="77777777" w:rsidR="00EA15C3" w:rsidRDefault="00EA15C3" w:rsidP="00EA15C3">
      <w:pPr>
        <w:spacing w:after="0"/>
        <w:rPr>
          <w:rFonts w:ascii="Arial" w:hAnsi="Arial" w:cs="Arial"/>
          <w:bCs/>
          <w:sz w:val="24"/>
          <w:szCs w:val="24"/>
        </w:rPr>
      </w:pPr>
    </w:p>
    <w:p w14:paraId="2A35F7E9" w14:textId="359A87FF" w:rsidR="00EA15C3" w:rsidRDefault="00EA15C3" w:rsidP="00EA15C3">
      <w:pPr>
        <w:spacing w:after="0"/>
        <w:rPr>
          <w:rFonts w:ascii="Arial" w:hAnsi="Arial" w:cs="Arial"/>
          <w:bCs/>
          <w:sz w:val="24"/>
          <w:szCs w:val="24"/>
        </w:rPr>
      </w:pPr>
    </w:p>
    <w:p w14:paraId="04600FB7" w14:textId="77777777" w:rsidR="00EA15C3" w:rsidRDefault="00EA15C3" w:rsidP="00EA15C3">
      <w:pPr>
        <w:spacing w:after="0"/>
        <w:rPr>
          <w:rFonts w:ascii="Arial" w:hAnsi="Arial" w:cs="Arial"/>
          <w:bCs/>
          <w:sz w:val="24"/>
          <w:szCs w:val="24"/>
        </w:rPr>
      </w:pPr>
    </w:p>
    <w:p w14:paraId="2A6DBF03" w14:textId="1598DB38" w:rsidR="00EA15C3" w:rsidRDefault="00EA15C3" w:rsidP="00EA15C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</w:p>
    <w:p w14:paraId="4D5FF0BE" w14:textId="5A6A203D" w:rsidR="002303EC" w:rsidRDefault="002303EC" w:rsidP="002303EC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3463A98A" w14:textId="77777777" w:rsidR="002303EC" w:rsidRDefault="002303EC" w:rsidP="002303EC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073E4D3E" w14:textId="70AC98C1" w:rsidR="003A3515" w:rsidRDefault="003A3515" w:rsidP="0045361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</w:p>
    <w:p w14:paraId="1AA972B2" w14:textId="113A82FC" w:rsidR="00B01467" w:rsidRDefault="00B01467" w:rsidP="00B01467">
      <w:pPr>
        <w:spacing w:after="0"/>
        <w:rPr>
          <w:rFonts w:ascii="Arial" w:hAnsi="Arial" w:cs="Arial"/>
          <w:bCs/>
          <w:sz w:val="24"/>
          <w:szCs w:val="24"/>
        </w:rPr>
      </w:pPr>
    </w:p>
    <w:p w14:paraId="0CBFC9AE" w14:textId="77777777" w:rsidR="00B01467" w:rsidRPr="00B01467" w:rsidRDefault="00B01467" w:rsidP="00B01467">
      <w:pPr>
        <w:spacing w:after="0"/>
        <w:rPr>
          <w:rFonts w:ascii="Arial" w:hAnsi="Arial" w:cs="Arial"/>
          <w:bCs/>
          <w:sz w:val="24"/>
          <w:szCs w:val="24"/>
        </w:rPr>
      </w:pPr>
    </w:p>
    <w:p w14:paraId="3906F780" w14:textId="0EC37FA6" w:rsidR="00B01467" w:rsidRDefault="00B01467" w:rsidP="00015F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04BD85" w14:textId="7A56F4E5" w:rsidR="00B01467" w:rsidRDefault="00B01467" w:rsidP="00015F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FDEA27" w14:textId="77777777" w:rsidR="00B01467" w:rsidRPr="00170286" w:rsidRDefault="00B01467" w:rsidP="00015F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F1A16E" w14:textId="77777777" w:rsidR="00D3395B" w:rsidRPr="00170286" w:rsidRDefault="00D3395B" w:rsidP="00015F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CAEC34" w14:textId="28062F4E" w:rsidR="00D3395B" w:rsidRPr="00170286" w:rsidRDefault="00D3395B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286">
        <w:rPr>
          <w:rFonts w:ascii="Arial" w:hAnsi="Arial" w:cs="Arial"/>
          <w:sz w:val="24"/>
          <w:szCs w:val="24"/>
        </w:rPr>
        <w:softHyphen/>
      </w:r>
      <w:r w:rsidRPr="00170286">
        <w:rPr>
          <w:rFonts w:ascii="Arial" w:hAnsi="Arial" w:cs="Arial"/>
          <w:sz w:val="24"/>
          <w:szCs w:val="24"/>
        </w:rPr>
        <w:softHyphen/>
      </w:r>
      <w:r w:rsidRPr="00170286">
        <w:rPr>
          <w:rFonts w:ascii="Arial" w:hAnsi="Arial" w:cs="Arial"/>
          <w:sz w:val="24"/>
          <w:szCs w:val="24"/>
        </w:rPr>
        <w:softHyphen/>
      </w:r>
      <w:r w:rsidRPr="00170286">
        <w:rPr>
          <w:rFonts w:ascii="Arial" w:hAnsi="Arial" w:cs="Arial"/>
          <w:sz w:val="24"/>
          <w:szCs w:val="24"/>
        </w:rPr>
        <w:softHyphen/>
      </w:r>
      <w:r w:rsidRPr="00170286">
        <w:rPr>
          <w:rFonts w:ascii="Arial" w:hAnsi="Arial" w:cs="Arial"/>
          <w:sz w:val="24"/>
          <w:szCs w:val="24"/>
        </w:rPr>
        <w:softHyphen/>
      </w:r>
      <w:r w:rsidRPr="00170286">
        <w:rPr>
          <w:rFonts w:ascii="Arial" w:hAnsi="Arial" w:cs="Arial"/>
          <w:sz w:val="24"/>
          <w:szCs w:val="24"/>
        </w:rPr>
        <w:softHyphen/>
      </w:r>
      <w:r w:rsidRPr="00170286">
        <w:rPr>
          <w:rFonts w:ascii="Arial" w:hAnsi="Arial" w:cs="Arial"/>
          <w:sz w:val="24"/>
          <w:szCs w:val="24"/>
        </w:rPr>
        <w:softHyphen/>
      </w:r>
    </w:p>
    <w:p w14:paraId="3DD4484E" w14:textId="423FC9E3" w:rsidR="00D3395B" w:rsidRPr="00170286" w:rsidRDefault="00D3395B" w:rsidP="00015F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286">
        <w:rPr>
          <w:rFonts w:ascii="Arial" w:hAnsi="Arial" w:cs="Arial"/>
          <w:sz w:val="24"/>
          <w:szCs w:val="24"/>
        </w:rPr>
        <w:tab/>
      </w:r>
      <w:r w:rsidRPr="00170286">
        <w:rPr>
          <w:rFonts w:ascii="Arial" w:hAnsi="Arial" w:cs="Arial"/>
          <w:sz w:val="24"/>
          <w:szCs w:val="24"/>
        </w:rPr>
        <w:tab/>
      </w:r>
      <w:r w:rsidRPr="00170286">
        <w:rPr>
          <w:rFonts w:ascii="Arial" w:hAnsi="Arial" w:cs="Arial"/>
          <w:sz w:val="24"/>
          <w:szCs w:val="24"/>
        </w:rPr>
        <w:tab/>
      </w:r>
      <w:r w:rsidRPr="00170286">
        <w:rPr>
          <w:rFonts w:ascii="Arial" w:hAnsi="Arial" w:cs="Arial"/>
          <w:sz w:val="24"/>
          <w:szCs w:val="24"/>
        </w:rPr>
        <w:tab/>
      </w:r>
      <w:r w:rsidRPr="00170286">
        <w:rPr>
          <w:rFonts w:ascii="Arial" w:hAnsi="Arial" w:cs="Arial"/>
          <w:sz w:val="24"/>
          <w:szCs w:val="24"/>
        </w:rPr>
        <w:tab/>
      </w:r>
      <w:r w:rsidRPr="00170286">
        <w:rPr>
          <w:rFonts w:ascii="Arial" w:hAnsi="Arial" w:cs="Arial"/>
          <w:sz w:val="24"/>
          <w:szCs w:val="24"/>
        </w:rPr>
        <w:tab/>
      </w:r>
      <w:r w:rsidRPr="00170286">
        <w:rPr>
          <w:rFonts w:ascii="Arial" w:hAnsi="Arial" w:cs="Arial"/>
          <w:sz w:val="24"/>
          <w:szCs w:val="24"/>
        </w:rPr>
        <w:tab/>
      </w:r>
      <w:r w:rsidRPr="00170286">
        <w:rPr>
          <w:rFonts w:ascii="Arial" w:hAnsi="Arial" w:cs="Arial"/>
          <w:sz w:val="24"/>
          <w:szCs w:val="24"/>
        </w:rPr>
        <w:tab/>
      </w:r>
      <w:r w:rsidRPr="00170286">
        <w:rPr>
          <w:rFonts w:ascii="Arial" w:hAnsi="Arial" w:cs="Arial"/>
          <w:sz w:val="24"/>
          <w:szCs w:val="24"/>
        </w:rPr>
        <w:tab/>
      </w:r>
    </w:p>
    <w:p w14:paraId="072B327A" w14:textId="77777777" w:rsidR="00D3395B" w:rsidRPr="00170286" w:rsidRDefault="00D3395B" w:rsidP="00015F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3D636C" w14:textId="77777777" w:rsidR="00AE31C3" w:rsidRPr="00170286" w:rsidRDefault="00AE31C3" w:rsidP="00AE31C3">
      <w:pPr>
        <w:jc w:val="center"/>
        <w:rPr>
          <w:rFonts w:ascii="Arial" w:hAnsi="Arial" w:cs="Arial"/>
          <w:sz w:val="24"/>
          <w:szCs w:val="24"/>
        </w:rPr>
      </w:pPr>
    </w:p>
    <w:sectPr w:rsidR="00AE31C3" w:rsidRPr="0017028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1E949" w14:textId="77777777" w:rsidR="00B448BB" w:rsidRDefault="00B448BB" w:rsidP="00D3395B">
      <w:pPr>
        <w:spacing w:after="0" w:line="240" w:lineRule="auto"/>
      </w:pPr>
      <w:r>
        <w:separator/>
      </w:r>
    </w:p>
  </w:endnote>
  <w:endnote w:type="continuationSeparator" w:id="0">
    <w:p w14:paraId="0A1BEE49" w14:textId="77777777" w:rsidR="00B448BB" w:rsidRDefault="00B448BB" w:rsidP="00D3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76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4847C" w14:textId="12341E56" w:rsidR="00D3395B" w:rsidRDefault="00D3395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A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1ABD89" w14:textId="77777777" w:rsidR="00D3395B" w:rsidRDefault="00D3395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B4E19" w14:textId="77777777" w:rsidR="00B448BB" w:rsidRDefault="00B448BB" w:rsidP="00D3395B">
      <w:pPr>
        <w:spacing w:after="0" w:line="240" w:lineRule="auto"/>
      </w:pPr>
      <w:r>
        <w:separator/>
      </w:r>
    </w:p>
  </w:footnote>
  <w:footnote w:type="continuationSeparator" w:id="0">
    <w:p w14:paraId="3DFD1A60" w14:textId="77777777" w:rsidR="00B448BB" w:rsidRDefault="00B448BB" w:rsidP="00D33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1808"/>
    <w:multiLevelType w:val="hybridMultilevel"/>
    <w:tmpl w:val="45FE7ED2"/>
    <w:lvl w:ilvl="0" w:tplc="A306A9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204AC"/>
    <w:multiLevelType w:val="hybridMultilevel"/>
    <w:tmpl w:val="718C7FCC"/>
    <w:lvl w:ilvl="0" w:tplc="2A963BC6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1"/>
    <w:rsid w:val="00015F6C"/>
    <w:rsid w:val="000722A1"/>
    <w:rsid w:val="000A250B"/>
    <w:rsid w:val="00111658"/>
    <w:rsid w:val="00170286"/>
    <w:rsid w:val="001A4FE9"/>
    <w:rsid w:val="001C7A2C"/>
    <w:rsid w:val="001F0875"/>
    <w:rsid w:val="001F32EB"/>
    <w:rsid w:val="002303EC"/>
    <w:rsid w:val="002409C5"/>
    <w:rsid w:val="003336AC"/>
    <w:rsid w:val="003A3515"/>
    <w:rsid w:val="00406DE5"/>
    <w:rsid w:val="00453614"/>
    <w:rsid w:val="004554F2"/>
    <w:rsid w:val="004D0E48"/>
    <w:rsid w:val="004F210C"/>
    <w:rsid w:val="004F2D18"/>
    <w:rsid w:val="005A763B"/>
    <w:rsid w:val="006B7A7F"/>
    <w:rsid w:val="006D3A0D"/>
    <w:rsid w:val="0076592C"/>
    <w:rsid w:val="00896F49"/>
    <w:rsid w:val="009115E1"/>
    <w:rsid w:val="00927361"/>
    <w:rsid w:val="00A21141"/>
    <w:rsid w:val="00A343B5"/>
    <w:rsid w:val="00AE31C3"/>
    <w:rsid w:val="00B01467"/>
    <w:rsid w:val="00B34A28"/>
    <w:rsid w:val="00B448BB"/>
    <w:rsid w:val="00BA1506"/>
    <w:rsid w:val="00C95BB2"/>
    <w:rsid w:val="00CC0E45"/>
    <w:rsid w:val="00D27DFD"/>
    <w:rsid w:val="00D3395B"/>
    <w:rsid w:val="00D55D5D"/>
    <w:rsid w:val="00D9053F"/>
    <w:rsid w:val="00E128C3"/>
    <w:rsid w:val="00E143C2"/>
    <w:rsid w:val="00E17664"/>
    <w:rsid w:val="00E85CFB"/>
    <w:rsid w:val="00EA15C3"/>
    <w:rsid w:val="00EE55D8"/>
    <w:rsid w:val="00FC67E2"/>
    <w:rsid w:val="00FD0761"/>
    <w:rsid w:val="00F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238D"/>
  <w15:chartTrackingRefBased/>
  <w15:docId w15:val="{8CAE0F5B-48F9-43A5-8EFF-0CB58250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3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395B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3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395B"/>
    <w:rPr>
      <w:lang w:val="hr-HR"/>
    </w:rPr>
  </w:style>
  <w:style w:type="paragraph" w:styleId="Odlomakpopisa">
    <w:name w:val="List Paragraph"/>
    <w:basedOn w:val="Normal"/>
    <w:uiPriority w:val="34"/>
    <w:qFormat/>
    <w:rsid w:val="004F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Windows korisnik</cp:lastModifiedBy>
  <cp:revision>3</cp:revision>
  <dcterms:created xsi:type="dcterms:W3CDTF">2023-03-24T11:26:00Z</dcterms:created>
  <dcterms:modified xsi:type="dcterms:W3CDTF">2023-04-06T07:18:00Z</dcterms:modified>
</cp:coreProperties>
</file>